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1CFC" w14:textId="77777777" w:rsidR="000950EA" w:rsidRDefault="000950E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</w:t>
      </w:r>
    </w:p>
    <w:p w14:paraId="7BCBDCB7" w14:textId="3F313B0A" w:rsidR="00992E25" w:rsidRDefault="000950E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EA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D14F95">
        <w:rPr>
          <w:rFonts w:ascii="Times New Roman" w:hAnsi="Times New Roman" w:cs="Times New Roman"/>
          <w:b/>
          <w:sz w:val="28"/>
          <w:szCs w:val="28"/>
        </w:rPr>
        <w:t>Викторовского</w:t>
      </w:r>
      <w:r w:rsidRPr="000950EA">
        <w:rPr>
          <w:rFonts w:ascii="Times New Roman" w:hAnsi="Times New Roman" w:cs="Times New Roman"/>
          <w:b/>
          <w:sz w:val="28"/>
          <w:szCs w:val="28"/>
        </w:rPr>
        <w:t xml:space="preserve"> сельсовета Кореневского района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14:paraId="56DF4B45" w14:textId="77777777"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14:paraId="4F577A65" w14:textId="77777777" w:rsidR="000950EA" w:rsidRPr="00992E25" w:rsidRDefault="000950E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F56D8" w14:textId="2D1ACAF4" w:rsidR="00CA5B02" w:rsidRPr="000950EA" w:rsidRDefault="000950E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4F95">
        <w:rPr>
          <w:rFonts w:ascii="Times New Roman" w:hAnsi="Times New Roman" w:cs="Times New Roman"/>
          <w:sz w:val="28"/>
          <w:szCs w:val="28"/>
        </w:rPr>
        <w:t>Викторовского</w:t>
      </w:r>
      <w:r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</w:t>
      </w:r>
      <w:r w:rsidR="00CA5B02" w:rsidRPr="000950EA">
        <w:rPr>
          <w:rFonts w:ascii="Times New Roman" w:hAnsi="Times New Roman" w:cs="Times New Roman"/>
          <w:sz w:val="28"/>
          <w:szCs w:val="28"/>
        </w:rPr>
        <w:t xml:space="preserve"> сообщает, что всеми депутатами </w:t>
      </w:r>
      <w:r w:rsidRPr="00095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4F95">
        <w:rPr>
          <w:rFonts w:ascii="Times New Roman" w:hAnsi="Times New Roman" w:cs="Times New Roman"/>
          <w:sz w:val="28"/>
          <w:szCs w:val="28"/>
        </w:rPr>
        <w:t>Викторовского</w:t>
      </w:r>
      <w:r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 </w:t>
      </w:r>
      <w:r w:rsidR="00CA5B02" w:rsidRPr="000950EA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 w:rsidRPr="000950EA">
        <w:rPr>
          <w:rFonts w:ascii="Times New Roman" w:hAnsi="Times New Roman" w:cs="Times New Roman"/>
          <w:sz w:val="28"/>
          <w:szCs w:val="28"/>
        </w:rPr>
        <w:t xml:space="preserve"> или уведомления о несовершении сделок, предусмотренных </w:t>
      </w:r>
      <w:hyperlink r:id="rId6" w:history="1">
        <w:r w:rsidR="00822F4D" w:rsidRPr="000950EA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0950E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0950EA">
        <w:rPr>
          <w:rFonts w:ascii="Times New Roman" w:hAnsi="Times New Roman" w:cs="Times New Roman"/>
          <w:sz w:val="28"/>
          <w:szCs w:val="28"/>
        </w:rPr>
        <w:t>.</w:t>
      </w:r>
    </w:p>
    <w:p w14:paraId="03B39ABA" w14:textId="2EA73688" w:rsidR="00C3477F" w:rsidRPr="000950EA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A">
        <w:rPr>
          <w:rFonts w:ascii="Times New Roman" w:hAnsi="Times New Roman" w:cs="Times New Roman"/>
          <w:sz w:val="28"/>
          <w:szCs w:val="28"/>
        </w:rPr>
        <w:t>Так, с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0950E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0950EA">
        <w:rPr>
          <w:rFonts w:ascii="Times New Roman" w:hAnsi="Times New Roman" w:cs="Times New Roman"/>
          <w:sz w:val="28"/>
          <w:szCs w:val="28"/>
        </w:rPr>
        <w:t>отчетный 202</w:t>
      </w:r>
      <w:r w:rsidR="00D14F95">
        <w:rPr>
          <w:rFonts w:ascii="Times New Roman" w:hAnsi="Times New Roman" w:cs="Times New Roman"/>
          <w:sz w:val="28"/>
          <w:szCs w:val="28"/>
        </w:rPr>
        <w:t>4</w:t>
      </w:r>
      <w:r w:rsidR="00CD0546" w:rsidRPr="000950EA">
        <w:rPr>
          <w:rFonts w:ascii="Times New Roman" w:hAnsi="Times New Roman" w:cs="Times New Roman"/>
          <w:sz w:val="28"/>
          <w:szCs w:val="28"/>
        </w:rPr>
        <w:t xml:space="preserve"> год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0950EA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D14F95">
        <w:rPr>
          <w:rFonts w:ascii="Times New Roman" w:hAnsi="Times New Roman" w:cs="Times New Roman"/>
          <w:sz w:val="28"/>
          <w:szCs w:val="28"/>
        </w:rPr>
        <w:t>6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4F95">
        <w:rPr>
          <w:rFonts w:ascii="Times New Roman" w:hAnsi="Times New Roman" w:cs="Times New Roman"/>
          <w:sz w:val="28"/>
          <w:szCs w:val="28"/>
        </w:rPr>
        <w:t>Викторовского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</w:t>
      </w:r>
      <w:r w:rsidR="00C3477F" w:rsidRPr="000950EA">
        <w:rPr>
          <w:rFonts w:ascii="Times New Roman" w:hAnsi="Times New Roman" w:cs="Times New Roman"/>
          <w:sz w:val="28"/>
          <w:szCs w:val="28"/>
        </w:rPr>
        <w:t>.</w:t>
      </w:r>
    </w:p>
    <w:p w14:paraId="1C438785" w14:textId="76131A89" w:rsidR="00E4751D" w:rsidRPr="000950EA" w:rsidRDefault="00D14F95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8545E2" w:rsidRPr="000950EA">
        <w:rPr>
          <w:rFonts w:ascii="Times New Roman" w:hAnsi="Times New Roman" w:cs="Times New Roman"/>
          <w:sz w:val="28"/>
          <w:szCs w:val="28"/>
        </w:rPr>
        <w:t xml:space="preserve"> депутат 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Викторовского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</w:t>
      </w:r>
      <w:r w:rsidR="00364EEC" w:rsidRPr="000950EA">
        <w:rPr>
          <w:rFonts w:ascii="Times New Roman" w:hAnsi="Times New Roman" w:cs="Times New Roman"/>
          <w:sz w:val="28"/>
          <w:szCs w:val="28"/>
        </w:rPr>
        <w:t>, осуществляющи</w:t>
      </w:r>
      <w:r w:rsidR="000950EA">
        <w:rPr>
          <w:rFonts w:ascii="Times New Roman" w:hAnsi="Times New Roman" w:cs="Times New Roman"/>
          <w:sz w:val="28"/>
          <w:szCs w:val="28"/>
        </w:rPr>
        <w:t>е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C3477F" w:rsidRPr="000950E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0950EA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0950EA">
        <w:rPr>
          <w:rFonts w:ascii="Times New Roman" w:hAnsi="Times New Roman" w:cs="Times New Roman"/>
          <w:sz w:val="28"/>
          <w:szCs w:val="28"/>
        </w:rPr>
        <w:t>,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0950EA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0950EA">
        <w:rPr>
          <w:rFonts w:ascii="Times New Roman" w:hAnsi="Times New Roman" w:cs="Times New Roman"/>
          <w:sz w:val="28"/>
          <w:szCs w:val="28"/>
        </w:rPr>
        <w:t>о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0950EA">
        <w:rPr>
          <w:rFonts w:ascii="Times New Roman" w:hAnsi="Times New Roman" w:cs="Times New Roman"/>
          <w:sz w:val="28"/>
          <w:szCs w:val="28"/>
        </w:rPr>
        <w:t>не</w:t>
      </w:r>
      <w:r w:rsidR="00CD0546" w:rsidRPr="000950EA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0950EA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0950E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4F5A">
        <w:rPr>
          <w:rFonts w:ascii="Times New Roman" w:hAnsi="Times New Roman" w:cs="Times New Roman"/>
          <w:sz w:val="28"/>
          <w:szCs w:val="28"/>
        </w:rPr>
        <w:t xml:space="preserve"> </w:t>
      </w:r>
      <w:r w:rsidR="00AC1A5E" w:rsidRPr="000950E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751D" w:rsidRPr="000950EA">
        <w:rPr>
          <w:rFonts w:ascii="Times New Roman" w:hAnsi="Times New Roman" w:cs="Times New Roman"/>
          <w:sz w:val="28"/>
          <w:szCs w:val="28"/>
        </w:rPr>
        <w:t>по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0950E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0950E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0950EA">
        <w:rPr>
          <w:rFonts w:ascii="Times New Roman" w:hAnsi="Times New Roman" w:cs="Times New Roman"/>
          <w:sz w:val="28"/>
          <w:szCs w:val="28"/>
        </w:rPr>
        <w:t>№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0950EA">
        <w:rPr>
          <w:rFonts w:ascii="Times New Roman" w:hAnsi="Times New Roman" w:cs="Times New Roman"/>
          <w:sz w:val="28"/>
          <w:szCs w:val="28"/>
        </w:rPr>
        <w:t>«</w:t>
      </w:r>
      <w:r w:rsidR="00364EEC" w:rsidRPr="000950E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0950EA">
        <w:rPr>
          <w:rFonts w:ascii="Times New Roman" w:hAnsi="Times New Roman" w:cs="Times New Roman"/>
          <w:sz w:val="28"/>
          <w:szCs w:val="28"/>
        </w:rPr>
        <w:t>»</w:t>
      </w:r>
      <w:r w:rsidR="00E4751D" w:rsidRPr="000950EA">
        <w:rPr>
          <w:rFonts w:ascii="Times New Roman" w:hAnsi="Times New Roman" w:cs="Times New Roman"/>
          <w:sz w:val="28"/>
          <w:szCs w:val="28"/>
        </w:rPr>
        <w:t>.</w:t>
      </w:r>
    </w:p>
    <w:p w14:paraId="65B2CAC3" w14:textId="77777777"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C3EF" w14:textId="77777777" w:rsidR="005F7BA2" w:rsidRDefault="005F7BA2" w:rsidP="005C0E42">
      <w:pPr>
        <w:spacing w:after="0" w:line="240" w:lineRule="auto"/>
      </w:pPr>
      <w:r>
        <w:separator/>
      </w:r>
    </w:p>
  </w:endnote>
  <w:endnote w:type="continuationSeparator" w:id="0">
    <w:p w14:paraId="0A397633" w14:textId="77777777" w:rsidR="005F7BA2" w:rsidRDefault="005F7BA2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E1DF" w14:textId="77777777" w:rsidR="005F7BA2" w:rsidRDefault="005F7BA2" w:rsidP="005C0E42">
      <w:pPr>
        <w:spacing w:after="0" w:line="240" w:lineRule="auto"/>
      </w:pPr>
      <w:r>
        <w:separator/>
      </w:r>
    </w:p>
  </w:footnote>
  <w:footnote w:type="continuationSeparator" w:id="0">
    <w:p w14:paraId="4BFC6BF9" w14:textId="77777777" w:rsidR="005F7BA2" w:rsidRDefault="005F7BA2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EEC"/>
    <w:rsid w:val="0006324B"/>
    <w:rsid w:val="000950EA"/>
    <w:rsid w:val="00097A12"/>
    <w:rsid w:val="000F4F5A"/>
    <w:rsid w:val="001A71A1"/>
    <w:rsid w:val="002F405C"/>
    <w:rsid w:val="00310B1A"/>
    <w:rsid w:val="00337303"/>
    <w:rsid w:val="00364EEC"/>
    <w:rsid w:val="00430895"/>
    <w:rsid w:val="00485BF9"/>
    <w:rsid w:val="004E77BE"/>
    <w:rsid w:val="005C0E42"/>
    <w:rsid w:val="005F7BA2"/>
    <w:rsid w:val="006165EF"/>
    <w:rsid w:val="006D5122"/>
    <w:rsid w:val="007A08C1"/>
    <w:rsid w:val="007A6E23"/>
    <w:rsid w:val="00822F4D"/>
    <w:rsid w:val="008545E2"/>
    <w:rsid w:val="008A70D6"/>
    <w:rsid w:val="008F03B2"/>
    <w:rsid w:val="008F3589"/>
    <w:rsid w:val="009841D5"/>
    <w:rsid w:val="00992CA1"/>
    <w:rsid w:val="00992E25"/>
    <w:rsid w:val="00AC1A5E"/>
    <w:rsid w:val="00C3477F"/>
    <w:rsid w:val="00CA5B02"/>
    <w:rsid w:val="00CD0546"/>
    <w:rsid w:val="00D14F95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6AA3"/>
  <w15:docId w15:val="{B2FA3B08-7AA4-48A6-B5FB-EB59155A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Пользователь</cp:lastModifiedBy>
  <cp:revision>8</cp:revision>
  <cp:lastPrinted>2023-05-05T13:19:00Z</cp:lastPrinted>
  <dcterms:created xsi:type="dcterms:W3CDTF">2023-05-15T09:04:00Z</dcterms:created>
  <dcterms:modified xsi:type="dcterms:W3CDTF">2025-04-30T16:46:00Z</dcterms:modified>
</cp:coreProperties>
</file>